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0B" w:rsidRDefault="000571E5">
      <w:pPr>
        <w:pStyle w:val="a3"/>
        <w:spacing w:before="70"/>
        <w:ind w:left="233"/>
      </w:pPr>
      <w:r>
        <w:rPr>
          <w:spacing w:val="-2"/>
        </w:rPr>
        <w:t>Рассмотрено</w:t>
      </w:r>
    </w:p>
    <w:p w:rsidR="0094480B" w:rsidRDefault="000571E5">
      <w:pPr>
        <w:spacing w:before="72"/>
        <w:rPr>
          <w:sz w:val="24"/>
        </w:rPr>
      </w:pPr>
      <w:r>
        <w:br w:type="column"/>
      </w:r>
    </w:p>
    <w:p w:rsidR="0094480B" w:rsidRDefault="000571E5">
      <w:pPr>
        <w:pStyle w:val="a3"/>
        <w:ind w:left="233"/>
      </w:pPr>
      <w:r>
        <w:rPr>
          <w:spacing w:val="-2"/>
        </w:rPr>
        <w:t>Согласовано</w:t>
      </w:r>
    </w:p>
    <w:p w:rsidR="0094480B" w:rsidRDefault="000571E5">
      <w:pPr>
        <w:rPr>
          <w:sz w:val="24"/>
        </w:rPr>
      </w:pPr>
      <w:r>
        <w:br w:type="column"/>
      </w:r>
    </w:p>
    <w:p w:rsidR="0094480B" w:rsidRDefault="0094480B">
      <w:pPr>
        <w:pStyle w:val="a3"/>
        <w:spacing w:before="69"/>
      </w:pPr>
    </w:p>
    <w:p w:rsidR="0094480B" w:rsidRDefault="000571E5">
      <w:pPr>
        <w:pStyle w:val="a3"/>
        <w:spacing w:before="1"/>
        <w:ind w:left="233"/>
      </w:pPr>
      <w:r>
        <w:rPr>
          <w:spacing w:val="-2"/>
        </w:rPr>
        <w:t>Утверждаю</w:t>
      </w:r>
    </w:p>
    <w:p w:rsidR="0094480B" w:rsidRDefault="0094480B">
      <w:pPr>
        <w:sectPr w:rsidR="0094480B">
          <w:type w:val="continuous"/>
          <w:pgSz w:w="16840" w:h="11910" w:orient="landscape"/>
          <w:pgMar w:top="960" w:right="900" w:bottom="280" w:left="900" w:header="720" w:footer="720" w:gutter="0"/>
          <w:cols w:num="3" w:space="720" w:equalWidth="0">
            <w:col w:w="1579" w:space="4409"/>
            <w:col w:w="1569" w:space="2991"/>
            <w:col w:w="4492"/>
          </w:cols>
        </w:sectPr>
      </w:pPr>
    </w:p>
    <w:p w:rsidR="0094480B" w:rsidRDefault="000571E5">
      <w:pPr>
        <w:pStyle w:val="a3"/>
        <w:tabs>
          <w:tab w:val="left" w:pos="6220"/>
          <w:tab w:val="left" w:pos="10796"/>
        </w:tabs>
        <w:spacing w:before="5" w:line="237" w:lineRule="auto"/>
        <w:ind w:left="10771" w:right="1453" w:hanging="10538"/>
      </w:pPr>
      <w:r>
        <w:t>Руководитель ШМО</w:t>
      </w:r>
      <w:r>
        <w:tab/>
        <w:t>Зам. Директора по УВР</w:t>
      </w:r>
      <w:r>
        <w:tab/>
      </w:r>
      <w:r>
        <w:tab/>
        <w:t>Директор</w:t>
      </w:r>
      <w:r>
        <w:rPr>
          <w:spacing w:val="-7"/>
        </w:rPr>
        <w:t xml:space="preserve"> </w:t>
      </w:r>
      <w:r>
        <w:t>М</w:t>
      </w:r>
      <w:r w:rsidR="00192E5B">
        <w:t>А</w:t>
      </w:r>
      <w:r>
        <w:t>ОУ</w:t>
      </w:r>
      <w:r>
        <w:rPr>
          <w:spacing w:val="-10"/>
        </w:rPr>
        <w:t xml:space="preserve"> </w:t>
      </w:r>
      <w:r>
        <w:t>СШ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 w:rsidR="00192E5B">
        <w:rPr>
          <w:spacing w:val="-11"/>
        </w:rPr>
        <w:t>50</w:t>
      </w:r>
      <w:r>
        <w:t xml:space="preserve"> </w:t>
      </w:r>
      <w:proofErr w:type="spellStart"/>
      <w:r w:rsidR="00192E5B">
        <w:t>М.А.Сидорова</w:t>
      </w:r>
      <w:proofErr w:type="spellEnd"/>
    </w:p>
    <w:p w:rsidR="0094480B" w:rsidRDefault="000571E5">
      <w:pPr>
        <w:tabs>
          <w:tab w:val="left" w:pos="6095"/>
        </w:tabs>
        <w:spacing w:line="20" w:lineRule="exact"/>
        <w:ind w:left="23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240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6350"/>
                          <a:chOff x="0" y="0"/>
                          <a:chExt cx="15240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05831" id="Group 1" o:spid="_x0000_s1026" style="width:120pt;height:.5pt;mso-position-horizontal-relative:char;mso-position-vertical-relative:line" coordsize="152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">
                <v:shape id="Graphic 2" o:spid="_x0000_s1027" style="position:absolute;top:30;width:15240;height:13;visibility:visible;mso-wrap-style:square;v-text-anchor:top" coordsize="152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" path="m,l1524000,e" filled="f" strokeweight=".17183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002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0" cy="6350"/>
                          <a:chOff x="0" y="0"/>
                          <a:chExt cx="16002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149D8" id="Group 3" o:spid="_x0000_s1026" style="width:126pt;height:.5pt;mso-position-horizontal-relative:char;mso-position-vertical-relative:line" coordsize="160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">
                <v:shape id="Graphic 4" o:spid="_x0000_s1027" style="position:absolute;top:30;width:16002;height:13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" path="m,l1600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94480B" w:rsidRDefault="000571E5">
      <w:pPr>
        <w:pStyle w:val="a3"/>
        <w:tabs>
          <w:tab w:val="left" w:pos="13455"/>
        </w:tabs>
        <w:spacing w:line="258" w:lineRule="exact"/>
        <w:ind w:left="108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172104</wp:posOffset>
                </wp:positionV>
                <wp:extent cx="152463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635">
                              <a:moveTo>
                                <a:pt x="0" y="0"/>
                              </a:moveTo>
                              <a:lnTo>
                                <a:pt x="1524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3A057" id="Graphic 5" o:spid="_x0000_s1026" style="position:absolute;margin-left:56.65pt;margin-top:13.55pt;width:120.0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" path="m,l1524330,e" filled="f" strokeweight=".17183mm">
                <v:path arrowok="t"/>
                <w10:wrap anchorx="page"/>
              </v:shape>
            </w:pict>
          </mc:Fallback>
        </mc:AlternateContent>
      </w:r>
      <w:r>
        <w:t xml:space="preserve">Приказ от </w:t>
      </w:r>
      <w:proofErr w:type="gramStart"/>
      <w:r>
        <w:t>«</w:t>
      </w:r>
      <w:r>
        <w:rPr>
          <w:spacing w:val="63"/>
        </w:rPr>
        <w:t xml:space="preserve"> </w:t>
      </w:r>
      <w:r>
        <w:t>»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2023 </w:t>
      </w:r>
      <w:r>
        <w:rPr>
          <w:spacing w:val="-5"/>
        </w:rPr>
        <w:t>г.</w:t>
      </w:r>
    </w:p>
    <w:p w:rsidR="0094480B" w:rsidRDefault="000571E5">
      <w:pPr>
        <w:pStyle w:val="a3"/>
        <w:tabs>
          <w:tab w:val="left" w:pos="1873"/>
          <w:tab w:val="left" w:pos="3715"/>
          <w:tab w:val="left" w:pos="6042"/>
          <w:tab w:val="left" w:pos="7776"/>
          <w:tab w:val="left" w:pos="10815"/>
          <w:tab w:val="left" w:pos="12722"/>
        </w:tabs>
        <w:spacing w:line="275" w:lineRule="exact"/>
        <w:ind w:left="233"/>
      </w:pPr>
      <w:r>
        <w:t xml:space="preserve">Протокол № 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spacing w:val="30"/>
        </w:rPr>
        <w:t xml:space="preserve">  </w:t>
      </w:r>
      <w:r>
        <w:rPr>
          <w:spacing w:val="-10"/>
        </w:rPr>
        <w:t>»</w:t>
      </w:r>
      <w:proofErr w:type="gramEnd"/>
      <w:r>
        <w:rPr>
          <w:u w:val="single"/>
        </w:rPr>
        <w:tab/>
      </w:r>
      <w:r>
        <w:t>2023</w:t>
      </w:r>
      <w:r>
        <w:rPr>
          <w:spacing w:val="3"/>
        </w:rPr>
        <w:t xml:space="preserve"> </w:t>
      </w:r>
      <w:r>
        <w:rPr>
          <w:spacing w:val="-5"/>
        </w:rPr>
        <w:t>г.</w:t>
      </w:r>
      <w:r>
        <w:tab/>
      </w:r>
      <w:proofErr w:type="gramStart"/>
      <w:r>
        <w:t>«</w:t>
      </w:r>
      <w:r>
        <w:rPr>
          <w:spacing w:val="36"/>
        </w:rPr>
        <w:t xml:space="preserve">  </w:t>
      </w:r>
      <w:r>
        <w:t>»</w:t>
      </w:r>
      <w:proofErr w:type="gramEnd"/>
      <w:r>
        <w:t xml:space="preserve"> </w:t>
      </w:r>
      <w:r>
        <w:rPr>
          <w:u w:val="single"/>
        </w:rPr>
        <w:tab/>
      </w:r>
      <w:r>
        <w:t>2023</w:t>
      </w:r>
      <w:r>
        <w:rPr>
          <w:spacing w:val="-3"/>
        </w:rPr>
        <w:t xml:space="preserve"> </w:t>
      </w:r>
      <w:r>
        <w:rPr>
          <w:spacing w:val="-5"/>
        </w:rPr>
        <w:t>г.</w:t>
      </w:r>
      <w:r>
        <w:tab/>
        <w:t xml:space="preserve">№ </w:t>
      </w:r>
      <w:r>
        <w:rPr>
          <w:u w:val="single"/>
        </w:rPr>
        <w:tab/>
      </w:r>
    </w:p>
    <w:p w:rsidR="0094480B" w:rsidRDefault="0094480B">
      <w:pPr>
        <w:pStyle w:val="a3"/>
        <w:rPr>
          <w:sz w:val="32"/>
        </w:rPr>
      </w:pPr>
    </w:p>
    <w:p w:rsidR="0094480B" w:rsidRDefault="0094480B">
      <w:pPr>
        <w:pStyle w:val="a3"/>
        <w:rPr>
          <w:sz w:val="32"/>
        </w:rPr>
      </w:pPr>
    </w:p>
    <w:p w:rsidR="0094480B" w:rsidRDefault="0094480B">
      <w:pPr>
        <w:pStyle w:val="a3"/>
        <w:rPr>
          <w:sz w:val="32"/>
        </w:rPr>
      </w:pPr>
    </w:p>
    <w:p w:rsidR="0094480B" w:rsidRDefault="0094480B">
      <w:pPr>
        <w:pStyle w:val="a3"/>
        <w:spacing w:before="242"/>
        <w:rPr>
          <w:sz w:val="32"/>
        </w:rPr>
      </w:pPr>
    </w:p>
    <w:p w:rsidR="0094480B" w:rsidRDefault="000571E5">
      <w:pPr>
        <w:ind w:left="701" w:right="1"/>
        <w:jc w:val="center"/>
        <w:rPr>
          <w:sz w:val="32"/>
        </w:rPr>
      </w:pPr>
      <w:r>
        <w:rPr>
          <w:b/>
          <w:sz w:val="32"/>
        </w:rPr>
        <w:t>Персонализированная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наставничества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…</w:t>
      </w:r>
      <w:r>
        <w:rPr>
          <w:b/>
          <w:spacing w:val="-7"/>
          <w:sz w:val="32"/>
        </w:rPr>
        <w:t xml:space="preserve"> </w:t>
      </w:r>
      <w:r>
        <w:rPr>
          <w:sz w:val="32"/>
        </w:rPr>
        <w:t>(дописываете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свое)</w:t>
      </w:r>
    </w:p>
    <w:p w:rsidR="0094480B" w:rsidRDefault="0094480B">
      <w:pPr>
        <w:pStyle w:val="a3"/>
        <w:rPr>
          <w:sz w:val="32"/>
        </w:rPr>
      </w:pPr>
    </w:p>
    <w:p w:rsidR="0094480B" w:rsidRDefault="0094480B">
      <w:pPr>
        <w:pStyle w:val="a3"/>
        <w:rPr>
          <w:sz w:val="32"/>
        </w:rPr>
      </w:pPr>
    </w:p>
    <w:p w:rsidR="0094480B" w:rsidRDefault="0094480B">
      <w:pPr>
        <w:pStyle w:val="a3"/>
        <w:rPr>
          <w:sz w:val="32"/>
        </w:rPr>
      </w:pPr>
    </w:p>
    <w:p w:rsidR="0094480B" w:rsidRDefault="0094480B">
      <w:pPr>
        <w:pStyle w:val="a3"/>
        <w:rPr>
          <w:sz w:val="32"/>
        </w:rPr>
      </w:pPr>
    </w:p>
    <w:p w:rsidR="0094480B" w:rsidRDefault="0094480B">
      <w:pPr>
        <w:pStyle w:val="a3"/>
        <w:rPr>
          <w:sz w:val="32"/>
        </w:rPr>
      </w:pPr>
    </w:p>
    <w:p w:rsidR="0094480B" w:rsidRDefault="0094480B">
      <w:pPr>
        <w:pStyle w:val="a3"/>
        <w:rPr>
          <w:sz w:val="32"/>
        </w:rPr>
      </w:pPr>
    </w:p>
    <w:p w:rsidR="0094480B" w:rsidRDefault="0094480B">
      <w:pPr>
        <w:pStyle w:val="a3"/>
        <w:rPr>
          <w:sz w:val="32"/>
        </w:rPr>
      </w:pPr>
    </w:p>
    <w:p w:rsidR="0094480B" w:rsidRDefault="0094480B">
      <w:pPr>
        <w:pStyle w:val="a3"/>
        <w:rPr>
          <w:sz w:val="32"/>
        </w:rPr>
      </w:pPr>
    </w:p>
    <w:p w:rsidR="0094480B" w:rsidRDefault="0094480B">
      <w:pPr>
        <w:pStyle w:val="a3"/>
        <w:rPr>
          <w:sz w:val="32"/>
        </w:rPr>
      </w:pPr>
    </w:p>
    <w:p w:rsidR="0094480B" w:rsidRDefault="0094480B">
      <w:pPr>
        <w:pStyle w:val="a3"/>
        <w:rPr>
          <w:sz w:val="32"/>
        </w:rPr>
      </w:pPr>
    </w:p>
    <w:p w:rsidR="0094480B" w:rsidRDefault="0094480B">
      <w:pPr>
        <w:pStyle w:val="a3"/>
        <w:rPr>
          <w:sz w:val="32"/>
        </w:rPr>
      </w:pPr>
    </w:p>
    <w:p w:rsidR="0094480B" w:rsidRDefault="0094480B">
      <w:pPr>
        <w:pStyle w:val="a3"/>
        <w:rPr>
          <w:sz w:val="32"/>
        </w:rPr>
      </w:pPr>
    </w:p>
    <w:p w:rsidR="0094480B" w:rsidRDefault="0094480B">
      <w:pPr>
        <w:pStyle w:val="a3"/>
        <w:rPr>
          <w:sz w:val="32"/>
        </w:rPr>
      </w:pPr>
    </w:p>
    <w:p w:rsidR="0094480B" w:rsidRDefault="0094480B">
      <w:pPr>
        <w:pStyle w:val="a3"/>
        <w:spacing w:before="87"/>
        <w:rPr>
          <w:sz w:val="32"/>
        </w:rPr>
      </w:pPr>
    </w:p>
    <w:p w:rsidR="0094480B" w:rsidRDefault="000571E5">
      <w:pPr>
        <w:pStyle w:val="a3"/>
        <w:ind w:left="700" w:right="700"/>
        <w:jc w:val="center"/>
      </w:pPr>
      <w:r>
        <w:t>М</w:t>
      </w:r>
      <w:r w:rsidR="00192E5B">
        <w:t>А</w:t>
      </w:r>
      <w:r>
        <w:t>ОУ</w:t>
      </w:r>
      <w:r>
        <w:rPr>
          <w:spacing w:val="-5"/>
        </w:rPr>
        <w:t xml:space="preserve"> </w:t>
      </w:r>
      <w:r>
        <w:t>СШ</w:t>
      </w:r>
      <w:r>
        <w:rPr>
          <w:spacing w:val="-3"/>
        </w:rPr>
        <w:t xml:space="preserve"> </w:t>
      </w:r>
      <w:r w:rsidR="00192E5B">
        <w:t>№ 50</w:t>
      </w:r>
      <w:r>
        <w:t>, 2023-2024</w:t>
      </w:r>
      <w:r>
        <w:rPr>
          <w:spacing w:val="-1"/>
        </w:rPr>
        <w:t xml:space="preserve"> </w:t>
      </w:r>
      <w:r>
        <w:t xml:space="preserve">учебный </w:t>
      </w:r>
      <w:r>
        <w:rPr>
          <w:spacing w:val="-5"/>
        </w:rPr>
        <w:t>год</w:t>
      </w:r>
    </w:p>
    <w:p w:rsidR="0094480B" w:rsidRDefault="0094480B">
      <w:pPr>
        <w:jc w:val="center"/>
        <w:sectPr w:rsidR="0094480B">
          <w:type w:val="continuous"/>
          <w:pgSz w:w="16840" w:h="11910" w:orient="landscape"/>
          <w:pgMar w:top="960" w:right="900" w:bottom="280" w:left="900" w:header="720" w:footer="720" w:gutter="0"/>
          <w:cols w:space="720"/>
        </w:sectPr>
      </w:pPr>
    </w:p>
    <w:p w:rsidR="0094480B" w:rsidRDefault="000571E5">
      <w:pPr>
        <w:spacing w:before="61"/>
        <w:ind w:left="700" w:right="701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записка</w:t>
      </w:r>
    </w:p>
    <w:p w:rsidR="0094480B" w:rsidRDefault="0094480B">
      <w:pPr>
        <w:pStyle w:val="a3"/>
        <w:rPr>
          <w:b/>
          <w:sz w:val="32"/>
        </w:rPr>
      </w:pPr>
    </w:p>
    <w:p w:rsidR="0094480B" w:rsidRDefault="0094480B">
      <w:pPr>
        <w:pStyle w:val="a3"/>
        <w:spacing w:before="140"/>
        <w:rPr>
          <w:b/>
          <w:sz w:val="32"/>
        </w:rPr>
      </w:pPr>
    </w:p>
    <w:p w:rsidR="0094480B" w:rsidRDefault="000571E5">
      <w:pPr>
        <w:spacing w:line="276" w:lineRule="auto"/>
        <w:ind w:left="233"/>
        <w:rPr>
          <w:sz w:val="32"/>
        </w:rPr>
      </w:pPr>
      <w:r>
        <w:rPr>
          <w:sz w:val="32"/>
        </w:rPr>
        <w:t>(</w:t>
      </w:r>
      <w:proofErr w:type="gramStart"/>
      <w:r>
        <w:rPr>
          <w:sz w:val="32"/>
        </w:rPr>
        <w:t>расписываете</w:t>
      </w:r>
      <w:r>
        <w:rPr>
          <w:spacing w:val="-5"/>
          <w:sz w:val="32"/>
        </w:rPr>
        <w:t xml:space="preserve"> </w:t>
      </w:r>
      <w:r>
        <w:rPr>
          <w:sz w:val="32"/>
        </w:rPr>
        <w:t>:</w:t>
      </w:r>
      <w:proofErr w:type="gramEnd"/>
      <w:r>
        <w:rPr>
          <w:spacing w:val="-2"/>
          <w:sz w:val="32"/>
        </w:rPr>
        <w:t xml:space="preserve"> </w:t>
      </w:r>
      <w:r>
        <w:rPr>
          <w:sz w:val="32"/>
        </w:rPr>
        <w:t>цель наставничества, на</w:t>
      </w:r>
      <w:r>
        <w:rPr>
          <w:spacing w:val="-5"/>
          <w:sz w:val="32"/>
        </w:rPr>
        <w:t xml:space="preserve"> </w:t>
      </w:r>
      <w:r>
        <w:rPr>
          <w:sz w:val="32"/>
        </w:rPr>
        <w:t>кого</w:t>
      </w:r>
      <w:r>
        <w:rPr>
          <w:spacing w:val="-3"/>
          <w:sz w:val="32"/>
        </w:rPr>
        <w:t xml:space="preserve"> </w:t>
      </w:r>
      <w:r>
        <w:rPr>
          <w:sz w:val="32"/>
        </w:rPr>
        <w:t>направлено</w:t>
      </w:r>
      <w:r>
        <w:rPr>
          <w:spacing w:val="-3"/>
          <w:sz w:val="32"/>
        </w:rPr>
        <w:t xml:space="preserve"> </w:t>
      </w:r>
      <w:r>
        <w:rPr>
          <w:sz w:val="32"/>
        </w:rPr>
        <w:t>(кто</w:t>
      </w:r>
      <w:r>
        <w:rPr>
          <w:spacing w:val="-3"/>
          <w:sz w:val="32"/>
        </w:rPr>
        <w:t xml:space="preserve"> </w:t>
      </w:r>
      <w:r>
        <w:rPr>
          <w:sz w:val="32"/>
        </w:rPr>
        <w:t>в группе-паре),</w:t>
      </w:r>
      <w:r>
        <w:rPr>
          <w:spacing w:val="-4"/>
          <w:sz w:val="32"/>
        </w:rPr>
        <w:t xml:space="preserve"> </w:t>
      </w:r>
      <w:r>
        <w:rPr>
          <w:sz w:val="32"/>
        </w:rPr>
        <w:t>содержание</w:t>
      </w:r>
      <w:r>
        <w:rPr>
          <w:spacing w:val="-9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-6"/>
          <w:sz w:val="32"/>
        </w:rPr>
        <w:t xml:space="preserve"> </w:t>
      </w:r>
      <w:r>
        <w:rPr>
          <w:sz w:val="32"/>
        </w:rPr>
        <w:t>и результат, на который направлена работа в течение какого времен</w:t>
      </w:r>
      <w:bookmarkStart w:id="0" w:name="_GoBack"/>
      <w:bookmarkEnd w:id="0"/>
      <w:r>
        <w:rPr>
          <w:sz w:val="32"/>
        </w:rPr>
        <w:t>и (год-…)</w:t>
      </w:r>
    </w:p>
    <w:p w:rsidR="0094480B" w:rsidRDefault="0094480B">
      <w:pPr>
        <w:spacing w:line="276" w:lineRule="auto"/>
        <w:rPr>
          <w:sz w:val="32"/>
        </w:rPr>
        <w:sectPr w:rsidR="0094480B">
          <w:pgSz w:w="16840" w:h="11910" w:orient="landscape"/>
          <w:pgMar w:top="500" w:right="900" w:bottom="280" w:left="900" w:header="720" w:footer="720" w:gutter="0"/>
          <w:cols w:space="720"/>
        </w:sectPr>
      </w:pPr>
    </w:p>
    <w:p w:rsidR="0094480B" w:rsidRDefault="000571E5">
      <w:pPr>
        <w:spacing w:before="61"/>
        <w:ind w:left="700" w:right="696"/>
        <w:jc w:val="center"/>
        <w:rPr>
          <w:b/>
          <w:sz w:val="32"/>
        </w:rPr>
      </w:pPr>
      <w:r>
        <w:rPr>
          <w:b/>
          <w:sz w:val="32"/>
        </w:rPr>
        <w:lastRenderedPageBreak/>
        <w:t>План</w:t>
      </w:r>
      <w:r>
        <w:rPr>
          <w:b/>
          <w:spacing w:val="-2"/>
          <w:sz w:val="32"/>
        </w:rPr>
        <w:t xml:space="preserve"> работы</w:t>
      </w:r>
    </w:p>
    <w:p w:rsidR="0094480B" w:rsidRDefault="0094480B">
      <w:pPr>
        <w:pStyle w:val="a3"/>
        <w:spacing w:before="27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507"/>
        <w:gridCol w:w="2953"/>
        <w:gridCol w:w="3107"/>
        <w:gridCol w:w="2684"/>
      </w:tblGrid>
      <w:tr w:rsidR="0094480B">
        <w:trPr>
          <w:trHeight w:val="369"/>
        </w:trPr>
        <w:tc>
          <w:tcPr>
            <w:tcW w:w="542" w:type="dxa"/>
          </w:tcPr>
          <w:p w:rsidR="0094480B" w:rsidRDefault="000571E5">
            <w:pPr>
              <w:pStyle w:val="TableParagraph"/>
              <w:spacing w:line="349" w:lineRule="exact"/>
              <w:ind w:left="110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№</w:t>
            </w:r>
          </w:p>
        </w:tc>
        <w:tc>
          <w:tcPr>
            <w:tcW w:w="5507" w:type="dxa"/>
          </w:tcPr>
          <w:p w:rsidR="0094480B" w:rsidRDefault="000571E5">
            <w:pPr>
              <w:pStyle w:val="TableParagraph"/>
              <w:spacing w:line="349" w:lineRule="exact"/>
              <w:ind w:left="174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Мероприятия</w:t>
            </w:r>
          </w:p>
        </w:tc>
        <w:tc>
          <w:tcPr>
            <w:tcW w:w="2953" w:type="dxa"/>
          </w:tcPr>
          <w:p w:rsidR="0094480B" w:rsidRDefault="000571E5">
            <w:pPr>
              <w:pStyle w:val="TableParagraph"/>
              <w:spacing w:line="349" w:lineRule="exact"/>
              <w:ind w:left="1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Сроки</w:t>
            </w:r>
          </w:p>
        </w:tc>
        <w:tc>
          <w:tcPr>
            <w:tcW w:w="3107" w:type="dxa"/>
          </w:tcPr>
          <w:p w:rsidR="0094480B" w:rsidRDefault="000571E5">
            <w:pPr>
              <w:pStyle w:val="TableParagraph"/>
              <w:spacing w:line="349" w:lineRule="exact"/>
              <w:ind w:left="82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Результат</w:t>
            </w:r>
          </w:p>
        </w:tc>
        <w:tc>
          <w:tcPr>
            <w:tcW w:w="2684" w:type="dxa"/>
          </w:tcPr>
          <w:p w:rsidR="0094480B" w:rsidRDefault="000571E5">
            <w:pPr>
              <w:pStyle w:val="TableParagraph"/>
              <w:spacing w:line="349" w:lineRule="exact"/>
              <w:ind w:left="21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Ответственные</w:t>
            </w:r>
          </w:p>
        </w:tc>
      </w:tr>
      <w:tr w:rsidR="0094480B">
        <w:trPr>
          <w:trHeight w:val="369"/>
        </w:trPr>
        <w:tc>
          <w:tcPr>
            <w:tcW w:w="542" w:type="dxa"/>
          </w:tcPr>
          <w:p w:rsidR="0094480B" w:rsidRDefault="0094480B">
            <w:pPr>
              <w:pStyle w:val="TableParagraph"/>
              <w:rPr>
                <w:sz w:val="28"/>
              </w:rPr>
            </w:pPr>
          </w:p>
        </w:tc>
        <w:tc>
          <w:tcPr>
            <w:tcW w:w="5507" w:type="dxa"/>
          </w:tcPr>
          <w:p w:rsidR="0094480B" w:rsidRDefault="0094480B">
            <w:pPr>
              <w:pStyle w:val="TableParagraph"/>
              <w:rPr>
                <w:sz w:val="28"/>
              </w:rPr>
            </w:pPr>
          </w:p>
        </w:tc>
        <w:tc>
          <w:tcPr>
            <w:tcW w:w="2953" w:type="dxa"/>
          </w:tcPr>
          <w:p w:rsidR="0094480B" w:rsidRDefault="0094480B">
            <w:pPr>
              <w:pStyle w:val="TableParagraph"/>
              <w:rPr>
                <w:sz w:val="28"/>
              </w:rPr>
            </w:pPr>
          </w:p>
        </w:tc>
        <w:tc>
          <w:tcPr>
            <w:tcW w:w="3107" w:type="dxa"/>
          </w:tcPr>
          <w:p w:rsidR="0094480B" w:rsidRDefault="0094480B">
            <w:pPr>
              <w:pStyle w:val="TableParagraph"/>
              <w:rPr>
                <w:sz w:val="28"/>
              </w:rPr>
            </w:pPr>
          </w:p>
        </w:tc>
        <w:tc>
          <w:tcPr>
            <w:tcW w:w="2684" w:type="dxa"/>
          </w:tcPr>
          <w:p w:rsidR="0094480B" w:rsidRDefault="0094480B">
            <w:pPr>
              <w:pStyle w:val="TableParagraph"/>
              <w:rPr>
                <w:sz w:val="28"/>
              </w:rPr>
            </w:pPr>
          </w:p>
        </w:tc>
      </w:tr>
    </w:tbl>
    <w:p w:rsidR="000571E5" w:rsidRDefault="000571E5"/>
    <w:sectPr w:rsidR="000571E5">
      <w:pgSz w:w="16840" w:h="11910" w:orient="landscape"/>
      <w:pgMar w:top="5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480B"/>
    <w:rsid w:val="000571E5"/>
    <w:rsid w:val="00192E5B"/>
    <w:rsid w:val="0094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0957"/>
  <w15:docId w15:val="{6FF7D037-7A65-4494-942F-86BCE6FE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Фишева Марина Геннадьевна</dc:creator>
  <cp:lastModifiedBy>Марина А. Сидорова</cp:lastModifiedBy>
  <cp:revision>3</cp:revision>
  <dcterms:created xsi:type="dcterms:W3CDTF">2024-05-14T07:45:00Z</dcterms:created>
  <dcterms:modified xsi:type="dcterms:W3CDTF">2024-05-14T07:47:00Z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  <property fmtid="{D5CDD505-2E9C-101B-9397-08002B2CF9AE}" pid="5" name="Producer">
    <vt:lpwstr>www.ilovepdf.com</vt:lpwstr>
  </property>
</Properties>
</file>